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A437" w14:textId="1F015366" w:rsidR="00E53746" w:rsidRPr="00E53746" w:rsidRDefault="00A24700" w:rsidP="00FE0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Fecha: ___________________________________</w:t>
      </w:r>
    </w:p>
    <w:p w14:paraId="008FA729" w14:textId="77777777" w:rsidR="00A24700" w:rsidRDefault="00E53746" w:rsidP="00A247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E5374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Señores</w:t>
      </w: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Pr="00E5374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FONDO NACIONAL DE PRESTACIONES SOCIALES DEL MAGISTERIO – FOMAG</w:t>
      </w:r>
      <w:r w:rsidR="00A24700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- -</w:t>
      </w:r>
      <w:r w:rsidRPr="00E5374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FIDUPREVISORA S.A.</w:t>
      </w:r>
    </w:p>
    <w:p w14:paraId="573ACC9D" w14:textId="05C87832" w:rsidR="00A24700" w:rsidRDefault="00E53746" w:rsidP="00A24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>Atención: Área de Afiliaciones y Prestaciones</w:t>
      </w: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</w:p>
    <w:p w14:paraId="0819A6E1" w14:textId="220C919C" w:rsidR="00E53746" w:rsidRPr="00E53746" w:rsidRDefault="00E53746" w:rsidP="00A247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5374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Referencia:</w:t>
      </w: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Queja formal por asignación arbitraria de la entidad prestadora del servicio de salud</w:t>
      </w:r>
    </w:p>
    <w:p w14:paraId="5B23B17F" w14:textId="5EA15959" w:rsidR="00E53746" w:rsidRPr="00E53746" w:rsidRDefault="00E53746" w:rsidP="00FE0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5374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Yo, </w:t>
      </w:r>
      <w:r w:rsidR="00A24700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___________________________________</w:t>
      </w:r>
      <w:r w:rsidRPr="00E5374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,</w:t>
      </w: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identificado(a) con cédula de ciudadanía No. [número] de [ciudad], docente adscrito(a) al [nombre del establecimiento educativo] del municipio de [nombre del municipio], y beneficiario(a) del Fondo Nacional de Prestaciones Sociales del Magisterio, por medio del presente escrito </w:t>
      </w:r>
      <w:r w:rsidRPr="00E5374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interpongo queja formal</w:t>
      </w: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frente a la </w:t>
      </w:r>
      <w:r w:rsidRPr="00E5374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asignación aleatoria e inconsulta</w:t>
      </w: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 la entidad prestadora del servicio de salud que me fue impuesta en el marco del Acuerdo No. 03 de 2024 del Consejo Directivo del FOMAG.</w:t>
      </w:r>
    </w:p>
    <w:p w14:paraId="2952F952" w14:textId="77777777" w:rsidR="00E53746" w:rsidRPr="00E53746" w:rsidRDefault="00E53746" w:rsidP="00CD2B5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E5374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HECHOS</w:t>
      </w:r>
    </w:p>
    <w:p w14:paraId="6F338CC9" w14:textId="77777777" w:rsidR="00E53746" w:rsidRPr="00E53746" w:rsidRDefault="00E53746" w:rsidP="00FE05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>Que soy docente afiliado(a) al régimen especial de salud del Magisterio, administrado por el FOMAG y operado por Fiduprevisora S.A.</w:t>
      </w:r>
    </w:p>
    <w:p w14:paraId="27ACFE98" w14:textId="77777777" w:rsidR="00E53746" w:rsidRDefault="00E53746" w:rsidP="00FE05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Que recientemente se me notificó que he sido asignado(a) a una nueva entidad prestadora del servicio de salud </w:t>
      </w:r>
      <w:r w:rsidRPr="00E5374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sin haber mediado mi consentimiento</w:t>
      </w: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>, ni haberse habilitado un proceso claro, transparente y voluntario de elección.</w:t>
      </w:r>
    </w:p>
    <w:p w14:paraId="32AFE58F" w14:textId="77777777" w:rsidR="00E75C16" w:rsidRDefault="00E75C16" w:rsidP="00FE05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En mi caso particular, se materializó el siguiente escenario: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( MARCAR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CON UN X)</w:t>
      </w:r>
    </w:p>
    <w:p w14:paraId="21067EB6" w14:textId="5D73ECDA" w:rsidR="00E75C16" w:rsidRDefault="006F126E" w:rsidP="00FE0519">
      <w:pPr>
        <w:pStyle w:val="Prrafode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 pesar de haber elegido, la entidad: __________________, sin explicación alguna aparezco </w:t>
      </w:r>
      <w:r w:rsidR="00A4788A">
        <w:rPr>
          <w:rFonts w:ascii="Times New Roman" w:eastAsia="Times New Roman" w:hAnsi="Times New Roman" w:cs="Times New Roman"/>
          <w:sz w:val="24"/>
          <w:szCs w:val="24"/>
          <w:lang w:eastAsia="es-CO"/>
        </w:rPr>
        <w:t>en: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__________________________</w:t>
      </w:r>
      <w:r w:rsidR="00E13DBF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  <w:r w:rsidR="00DC7D5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       )</w:t>
      </w:r>
    </w:p>
    <w:p w14:paraId="1137C4D7" w14:textId="77777777" w:rsidR="00E13DBF" w:rsidRDefault="00E13DBF" w:rsidP="00FE0519">
      <w:pPr>
        <w:pStyle w:val="Prrafode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Guardé silencio al momento de la elección, lo que tácitamente debe interpretarse que quería seguir perteneciendo a la entidad: ______________________, donde se lleva mi HISTORIA CLINICA Y HE RECIBIDO ATENCIÓN SATISFACTORIA.</w:t>
      </w:r>
      <w:r w:rsidR="00DC7D5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       )</w:t>
      </w:r>
    </w:p>
    <w:p w14:paraId="238732D7" w14:textId="2E14215E" w:rsidR="00E13DBF" w:rsidRPr="006F126E" w:rsidRDefault="00736579" w:rsidP="00FE0519">
      <w:pPr>
        <w:pStyle w:val="Prrafode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A pesar que en cal</w:t>
      </w:r>
      <w:r w:rsidR="00750712">
        <w:rPr>
          <w:rFonts w:ascii="Times New Roman" w:eastAsia="Times New Roman" w:hAnsi="Times New Roman" w:cs="Times New Roman"/>
          <w:sz w:val="24"/>
          <w:szCs w:val="24"/>
          <w:lang w:eastAsia="es-CO"/>
        </w:rPr>
        <w:t>idad de beneficiario, seleccioné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</w:t>
      </w:r>
      <w:r w:rsidR="00A24700">
        <w:rPr>
          <w:rFonts w:ascii="Times New Roman" w:eastAsia="Times New Roman" w:hAnsi="Times New Roman" w:cs="Times New Roman"/>
          <w:sz w:val="24"/>
          <w:szCs w:val="24"/>
          <w:lang w:eastAsia="es-CO"/>
        </w:rPr>
        <w:t>entidad: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___________________________, mi núcleo familiar fui ubicado en: __________________________, lo cual viola el principio de UNIDAD FAMILIAR.</w:t>
      </w:r>
      <w:r w:rsidR="00DC7D5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       )</w:t>
      </w:r>
    </w:p>
    <w:p w14:paraId="14B62791" w14:textId="77777777" w:rsidR="00E53746" w:rsidRPr="00E53746" w:rsidRDefault="00E53746" w:rsidP="00FE05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Que tal asignación </w:t>
      </w:r>
      <w:r w:rsidRPr="00E5374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se realizó de manera aleatoria</w:t>
      </w: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>, sin motivación alguna ni consideración de mi lugar de residencia, historial médico o continuidad del servicio, lo que vulnera derechos constitucionales y administrativos.</w:t>
      </w:r>
    </w:p>
    <w:p w14:paraId="2B18A7C4" w14:textId="77777777" w:rsidR="00E53746" w:rsidRPr="00E53746" w:rsidRDefault="00E53746" w:rsidP="00FE05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Que esta actuación desconoce el </w:t>
      </w:r>
      <w:r w:rsidRPr="00E5374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principio de buena fe (art. 83 C.P.)</w:t>
      </w: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la </w:t>
      </w:r>
      <w:r w:rsidRPr="00E5374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autonomía de la voluntad del afiliado</w:t>
      </w: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y el </w:t>
      </w:r>
      <w:r w:rsidRPr="00E5374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derecho a la libre escogencia</w:t>
      </w: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dentro de los parámetros del régimen especial.</w:t>
      </w:r>
    </w:p>
    <w:p w14:paraId="6BE8C59E" w14:textId="77777777" w:rsidR="00E53746" w:rsidRPr="00E53746" w:rsidRDefault="00E53746" w:rsidP="00FE05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Que además se contraría lo dispuesto en la </w:t>
      </w:r>
      <w:r w:rsidRPr="00E5374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Ley 1437 de 2011 (Código de Procedimiento Administrativo y de lo Contencioso Administrativo)</w:t>
      </w: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en cuanto </w:t>
      </w: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>exige que toda actuación administrativa se fundamente en el debido proceso, la motivación del acto y el respeto por los derechos de los administrados.</w:t>
      </w:r>
    </w:p>
    <w:p w14:paraId="7794C8E6" w14:textId="77777777" w:rsidR="00E53746" w:rsidRPr="00E53746" w:rsidRDefault="00E53746" w:rsidP="00CD2B5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E5374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FUNDAMENTOS DE DERECHO</w:t>
      </w:r>
    </w:p>
    <w:p w14:paraId="21EC157E" w14:textId="77777777" w:rsidR="00E53746" w:rsidRPr="00E53746" w:rsidRDefault="00E53746" w:rsidP="00FE05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5374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Constitución Política de Colombia:</w:t>
      </w: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artículos 1, 2, 83, 209.</w:t>
      </w:r>
    </w:p>
    <w:p w14:paraId="79015903" w14:textId="77777777" w:rsidR="00E53746" w:rsidRPr="00E53746" w:rsidRDefault="00E53746" w:rsidP="00FE05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5374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Ley 1437 de 2011:</w:t>
      </w: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artículos 3 (principios de actuación administrativa), 36 (motivación de los actos), 40 (notificación y participación del administrado).</w:t>
      </w:r>
    </w:p>
    <w:p w14:paraId="43C0CAEA" w14:textId="77777777" w:rsidR="00E53746" w:rsidRPr="00E53746" w:rsidRDefault="00E53746" w:rsidP="00FE05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5374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Acuerdo 03 de 2024 del Consejo Directivo del FOMAG</w:t>
      </w: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>, el cual no puede interpretarse en contravía de los principios constitucionales ni de los derechos adquiridos de los docentes.</w:t>
      </w:r>
    </w:p>
    <w:p w14:paraId="56AC68AD" w14:textId="77777777" w:rsidR="00E53746" w:rsidRPr="00E53746" w:rsidRDefault="00E53746" w:rsidP="00CD2B5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E5374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PETICIONES</w:t>
      </w:r>
    </w:p>
    <w:p w14:paraId="2F3887F2" w14:textId="77777777" w:rsidR="00E53746" w:rsidRPr="00E53746" w:rsidRDefault="00E53746" w:rsidP="00FE0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53746">
        <w:rPr>
          <w:rFonts w:ascii="Times New Roman" w:eastAsia="Times New Roman" w:hAnsi="Times New Roman" w:cs="Times New Roman"/>
          <w:sz w:val="24"/>
          <w:szCs w:val="24"/>
          <w:lang w:eastAsia="es-CO"/>
        </w:rPr>
        <w:t>Respetuosamente solicito:</w:t>
      </w:r>
    </w:p>
    <w:p w14:paraId="26C41340" w14:textId="77777777" w:rsidR="00E53746" w:rsidRPr="00A24700" w:rsidRDefault="00E53746" w:rsidP="00FE05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24700">
        <w:rPr>
          <w:rFonts w:ascii="Times New Roman" w:eastAsia="Times New Roman" w:hAnsi="Times New Roman" w:cs="Times New Roman"/>
          <w:sz w:val="24"/>
          <w:szCs w:val="24"/>
          <w:lang w:eastAsia="es-CO"/>
        </w:rPr>
        <w:t>Que se revise y anule la asignación aleatoria realizada sin mi consentimiento, restableciéndose mi derecho a la elección informada de la entidad prestadora de salud.</w:t>
      </w:r>
    </w:p>
    <w:p w14:paraId="4B234AE7" w14:textId="77777777" w:rsidR="00E53746" w:rsidRPr="00A24700" w:rsidRDefault="00E53746" w:rsidP="00FE05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24700">
        <w:rPr>
          <w:rFonts w:ascii="Times New Roman" w:eastAsia="Times New Roman" w:hAnsi="Times New Roman" w:cs="Times New Roman"/>
          <w:sz w:val="24"/>
          <w:szCs w:val="24"/>
          <w:lang w:eastAsia="es-CO"/>
        </w:rPr>
        <w:t>Que se informe de manera clara y motivada la razón y el procedimiento mediante el cual se efectuó dicha asignación.</w:t>
      </w:r>
    </w:p>
    <w:p w14:paraId="23FD52CA" w14:textId="77777777" w:rsidR="00E53746" w:rsidRPr="00A24700" w:rsidRDefault="00E53746" w:rsidP="00FE05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24700">
        <w:rPr>
          <w:rFonts w:ascii="Times New Roman" w:eastAsia="Times New Roman" w:hAnsi="Times New Roman" w:cs="Times New Roman"/>
          <w:sz w:val="24"/>
          <w:szCs w:val="24"/>
          <w:lang w:eastAsia="es-CO"/>
        </w:rPr>
        <w:t>Que se garantice el principio de continuidad del servicio de salud, evitando perjuicios derivados de cambios abruptos en la atención médica.</w:t>
      </w:r>
    </w:p>
    <w:p w14:paraId="485DE52D" w14:textId="77777777" w:rsidR="00E53746" w:rsidRPr="00A24700" w:rsidRDefault="00E53746" w:rsidP="00FE05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24700">
        <w:rPr>
          <w:rFonts w:ascii="Times New Roman" w:eastAsia="Times New Roman" w:hAnsi="Times New Roman" w:cs="Times New Roman"/>
          <w:sz w:val="24"/>
          <w:szCs w:val="24"/>
          <w:lang w:eastAsia="es-CO"/>
        </w:rPr>
        <w:t>Que se respeten los derechos constitucionales de buena fe, debido proceso, y libre escogencia en la prestación del servicio de salud del Magisterio.</w:t>
      </w:r>
    </w:p>
    <w:p w14:paraId="552DC85D" w14:textId="77777777" w:rsidR="00E53746" w:rsidRPr="00A24700" w:rsidRDefault="00E53746" w:rsidP="00CD2B5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24700">
        <w:rPr>
          <w:rFonts w:ascii="Times New Roman" w:eastAsia="Times New Roman" w:hAnsi="Times New Roman" w:cs="Times New Roman"/>
          <w:sz w:val="24"/>
          <w:szCs w:val="24"/>
          <w:lang w:eastAsia="es-CO"/>
        </w:rPr>
        <w:t>Que se remita respuesta de fondo dentro del término legal de quince (15) días hábiles, conforme al artículo 14 de la Ley 1755 de 2015.</w:t>
      </w:r>
    </w:p>
    <w:p w14:paraId="586C6988" w14:textId="77777777" w:rsidR="00E53746" w:rsidRPr="00E53746" w:rsidRDefault="00E53746" w:rsidP="00FE0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5374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Atentamente,</w:t>
      </w:r>
    </w:p>
    <w:p w14:paraId="723DEF32" w14:textId="77777777" w:rsidR="00A24700" w:rsidRDefault="00A24700" w:rsidP="00FE0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DF0554B" w14:textId="05AE42CF" w:rsidR="00A24700" w:rsidRPr="00A24700" w:rsidRDefault="00A24700" w:rsidP="00FE0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Firma: _____________________________________</w:t>
      </w:r>
    </w:p>
    <w:p w14:paraId="4856BCD5" w14:textId="26BF62BB" w:rsidR="00A24700" w:rsidRDefault="00A24700" w:rsidP="00FE0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--------------------------------------</w:t>
      </w:r>
      <w:r w:rsidR="00A4788A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---------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------------------</w:t>
      </w:r>
    </w:p>
    <w:p w14:paraId="66A8FA51" w14:textId="574D377E" w:rsidR="00A24700" w:rsidRDefault="00E53746" w:rsidP="00FE0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E5374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Nombre completo del docente</w:t>
      </w:r>
    </w:p>
    <w:p w14:paraId="54D99F1F" w14:textId="13D36702" w:rsidR="00A24700" w:rsidRDefault="00A24700" w:rsidP="00FE0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NOTIFICACIONES: ___________________________________________________________________________________________________________________________________________________________________________________________________________________________</w:t>
      </w:r>
    </w:p>
    <w:p w14:paraId="5D778DE4" w14:textId="3083CD65" w:rsidR="00A4788A" w:rsidRPr="00E57DAF" w:rsidRDefault="00701932" w:rsidP="00E57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C.C. Procuraduría. </w:t>
      </w:r>
    </w:p>
    <w:sectPr w:rsidR="00A4788A" w:rsidRPr="00E57DAF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36AA" w14:textId="77777777" w:rsidR="00ED7366" w:rsidRDefault="00ED7366" w:rsidP="00E57DAF">
      <w:pPr>
        <w:spacing w:after="0" w:line="240" w:lineRule="auto"/>
      </w:pPr>
      <w:r>
        <w:separator/>
      </w:r>
    </w:p>
  </w:endnote>
  <w:endnote w:type="continuationSeparator" w:id="0">
    <w:p w14:paraId="0E92F205" w14:textId="77777777" w:rsidR="00ED7366" w:rsidRDefault="00ED7366" w:rsidP="00E5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0E8C" w14:textId="77777777" w:rsidR="00E57DAF" w:rsidRPr="00A4788A" w:rsidRDefault="00E57DAF" w:rsidP="00E57DAF">
    <w:pPr>
      <w:pStyle w:val="Sinespaciado"/>
      <w:rPr>
        <w:sz w:val="16"/>
        <w:szCs w:val="16"/>
      </w:rPr>
    </w:pPr>
    <w:r w:rsidRPr="00A4788A">
      <w:rPr>
        <w:sz w:val="16"/>
        <w:szCs w:val="16"/>
      </w:rPr>
      <w:t xml:space="preserve">Proyectó: Equipo Jurídico de ASINORT.   </w:t>
    </w:r>
  </w:p>
  <w:p w14:paraId="1017F15F" w14:textId="77777777" w:rsidR="00E57DAF" w:rsidRPr="00A4788A" w:rsidRDefault="00E57DAF" w:rsidP="00E57DAF">
    <w:pPr>
      <w:pStyle w:val="Sinespaciado"/>
      <w:rPr>
        <w:sz w:val="16"/>
        <w:szCs w:val="16"/>
      </w:rPr>
    </w:pPr>
    <w:r w:rsidRPr="00A4788A">
      <w:rPr>
        <w:sz w:val="16"/>
        <w:szCs w:val="16"/>
      </w:rPr>
      <w:t xml:space="preserve">Revisó: Presidencia y Secretaría General. </w:t>
    </w:r>
  </w:p>
  <w:p w14:paraId="01937B31" w14:textId="77777777" w:rsidR="00E57DAF" w:rsidRPr="00E57DAF" w:rsidRDefault="00E57DAF" w:rsidP="00E57DAF">
    <w:pPr>
      <w:pStyle w:val="Sinespaciado"/>
      <w:rPr>
        <w:sz w:val="16"/>
        <w:szCs w:val="16"/>
      </w:rPr>
    </w:pPr>
    <w:r w:rsidRPr="00A4788A">
      <w:rPr>
        <w:sz w:val="16"/>
        <w:szCs w:val="16"/>
      </w:rPr>
      <w:t>Aprobó: Junta Directiva de ASINORT.</w:t>
    </w:r>
  </w:p>
  <w:p w14:paraId="1AA404D5" w14:textId="77777777" w:rsidR="00E57DAF" w:rsidRDefault="00E57D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5BCE" w14:textId="77777777" w:rsidR="00ED7366" w:rsidRDefault="00ED7366" w:rsidP="00E57DAF">
      <w:pPr>
        <w:spacing w:after="0" w:line="240" w:lineRule="auto"/>
      </w:pPr>
      <w:r>
        <w:separator/>
      </w:r>
    </w:p>
  </w:footnote>
  <w:footnote w:type="continuationSeparator" w:id="0">
    <w:p w14:paraId="32D6C434" w14:textId="77777777" w:rsidR="00ED7366" w:rsidRDefault="00ED7366" w:rsidP="00E57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66A77"/>
    <w:multiLevelType w:val="multilevel"/>
    <w:tmpl w:val="30B0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D23D05"/>
    <w:multiLevelType w:val="multilevel"/>
    <w:tmpl w:val="87EE5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F21319"/>
    <w:multiLevelType w:val="multilevel"/>
    <w:tmpl w:val="D20C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C478F"/>
    <w:multiLevelType w:val="multilevel"/>
    <w:tmpl w:val="1A20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3267080">
    <w:abstractNumId w:val="1"/>
  </w:num>
  <w:num w:numId="2" w16cid:durableId="985739133">
    <w:abstractNumId w:val="2"/>
  </w:num>
  <w:num w:numId="3" w16cid:durableId="498545003">
    <w:abstractNumId w:val="3"/>
  </w:num>
  <w:num w:numId="4" w16cid:durableId="172957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46"/>
    <w:rsid w:val="006F126E"/>
    <w:rsid w:val="00701932"/>
    <w:rsid w:val="00736579"/>
    <w:rsid w:val="00750712"/>
    <w:rsid w:val="008F1989"/>
    <w:rsid w:val="00A24700"/>
    <w:rsid w:val="00A4788A"/>
    <w:rsid w:val="00CD2B5B"/>
    <w:rsid w:val="00DC7D5D"/>
    <w:rsid w:val="00E13DBF"/>
    <w:rsid w:val="00E53746"/>
    <w:rsid w:val="00E57DAF"/>
    <w:rsid w:val="00E75C16"/>
    <w:rsid w:val="00ED7366"/>
    <w:rsid w:val="00FB2485"/>
    <w:rsid w:val="00FE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EBD6"/>
  <w15:chartTrackingRefBased/>
  <w15:docId w15:val="{F8E0BD71-1B2C-4C30-BE66-2E829DCC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537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53746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unhideWhenUsed/>
    <w:rsid w:val="00E53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E53746"/>
    <w:rPr>
      <w:b/>
      <w:bCs/>
    </w:rPr>
  </w:style>
  <w:style w:type="paragraph" w:styleId="Prrafodelista">
    <w:name w:val="List Paragraph"/>
    <w:basedOn w:val="Normal"/>
    <w:uiPriority w:val="34"/>
    <w:qFormat/>
    <w:rsid w:val="006F126E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478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4788A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57D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DAF"/>
  </w:style>
  <w:style w:type="paragraph" w:styleId="Piedepgina">
    <w:name w:val="footer"/>
    <w:basedOn w:val="Normal"/>
    <w:link w:val="PiedepginaCar"/>
    <w:uiPriority w:val="99"/>
    <w:unhideWhenUsed/>
    <w:rsid w:val="00E57D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633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23</dc:creator>
  <cp:keywords/>
  <dc:description/>
  <cp:lastModifiedBy>Paola Jaimes</cp:lastModifiedBy>
  <cp:revision>4</cp:revision>
  <cp:lastPrinted>2025-11-01T16:19:00Z</cp:lastPrinted>
  <dcterms:created xsi:type="dcterms:W3CDTF">2025-11-01T16:05:00Z</dcterms:created>
  <dcterms:modified xsi:type="dcterms:W3CDTF">2025-11-10T17:03:00Z</dcterms:modified>
</cp:coreProperties>
</file>